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EF" w:rsidRPr="00260394" w:rsidRDefault="00260394" w:rsidP="00260394">
      <w:pPr>
        <w:pStyle w:val="Bezodstpw"/>
        <w:rPr>
          <w:rFonts w:ascii="Times New Roman" w:hAnsi="Times New Roman" w:cs="Times New Roman"/>
        </w:rPr>
      </w:pPr>
      <w:r w:rsidRPr="00260394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0394">
        <w:rPr>
          <w:rFonts w:ascii="Times New Roman" w:hAnsi="Times New Roman" w:cs="Times New Roman"/>
        </w:rPr>
        <w:t xml:space="preserve"> </w:t>
      </w:r>
      <w:r w:rsidR="00B83EEF" w:rsidRPr="00260394">
        <w:rPr>
          <w:rFonts w:ascii="Times New Roman" w:hAnsi="Times New Roman" w:cs="Times New Roman"/>
        </w:rPr>
        <w:t xml:space="preserve">Załącznik nr </w:t>
      </w:r>
      <w:r w:rsidR="00533B8D" w:rsidRPr="00260394">
        <w:rPr>
          <w:rFonts w:ascii="Times New Roman" w:hAnsi="Times New Roman" w:cs="Times New Roman"/>
        </w:rPr>
        <w:t>2</w:t>
      </w:r>
      <w:r w:rsidR="00606003" w:rsidRPr="00260394">
        <w:rPr>
          <w:rFonts w:ascii="Times New Roman" w:hAnsi="Times New Roman" w:cs="Times New Roman"/>
        </w:rPr>
        <w:t xml:space="preserve"> </w:t>
      </w:r>
      <w:r w:rsidRPr="00260394">
        <w:rPr>
          <w:rFonts w:ascii="Times New Roman" w:hAnsi="Times New Roman" w:cs="Times New Roman"/>
        </w:rPr>
        <w:br/>
        <w:t xml:space="preserve">    </w:t>
      </w:r>
      <w:r w:rsidRPr="00260394">
        <w:rPr>
          <w:rFonts w:ascii="Times New Roman" w:hAnsi="Times New Roman" w:cs="Times New Roman"/>
        </w:rPr>
        <w:tab/>
      </w:r>
      <w:r w:rsidRPr="00260394">
        <w:rPr>
          <w:rFonts w:ascii="Times New Roman" w:hAnsi="Times New Roman" w:cs="Times New Roman"/>
        </w:rPr>
        <w:tab/>
      </w:r>
      <w:r w:rsidRPr="00260394">
        <w:rPr>
          <w:rFonts w:ascii="Times New Roman" w:hAnsi="Times New Roman" w:cs="Times New Roman"/>
        </w:rPr>
        <w:tab/>
      </w:r>
      <w:r w:rsidRPr="00260394">
        <w:rPr>
          <w:rFonts w:ascii="Times New Roman" w:hAnsi="Times New Roman" w:cs="Times New Roman"/>
        </w:rPr>
        <w:tab/>
      </w:r>
      <w:r w:rsidRPr="00260394">
        <w:rPr>
          <w:rFonts w:ascii="Times New Roman" w:hAnsi="Times New Roman" w:cs="Times New Roman"/>
        </w:rPr>
        <w:tab/>
      </w:r>
      <w:r w:rsidRPr="002603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6003" w:rsidRPr="00260394">
        <w:rPr>
          <w:rFonts w:ascii="Times New Roman" w:hAnsi="Times New Roman" w:cs="Times New Roman"/>
        </w:rPr>
        <w:t xml:space="preserve">do Zarządzenia Nr </w:t>
      </w:r>
      <w:r w:rsidR="00B75181">
        <w:rPr>
          <w:rFonts w:ascii="Times New Roman" w:hAnsi="Times New Roman" w:cs="Times New Roman"/>
        </w:rPr>
        <w:t>124</w:t>
      </w:r>
      <w:r w:rsidR="00AC3460">
        <w:rPr>
          <w:rFonts w:ascii="Times New Roman" w:hAnsi="Times New Roman" w:cs="Times New Roman"/>
        </w:rPr>
        <w:t>/201</w:t>
      </w:r>
      <w:r w:rsidR="00FD75E1">
        <w:rPr>
          <w:rFonts w:ascii="Times New Roman" w:hAnsi="Times New Roman" w:cs="Times New Roman"/>
        </w:rPr>
        <w:t>7</w:t>
      </w:r>
    </w:p>
    <w:p w:rsidR="00260394" w:rsidRPr="00260394" w:rsidRDefault="00260394" w:rsidP="00260394">
      <w:pPr>
        <w:pStyle w:val="Bezodstpw"/>
        <w:ind w:left="5664" w:firstLine="708"/>
        <w:rPr>
          <w:rFonts w:ascii="Times New Roman" w:hAnsi="Times New Roman" w:cs="Times New Roman"/>
        </w:rPr>
      </w:pPr>
      <w:r w:rsidRPr="00260394">
        <w:rPr>
          <w:rFonts w:ascii="Times New Roman" w:hAnsi="Times New Roman" w:cs="Times New Roman"/>
        </w:rPr>
        <w:t>Wójta Gminy Kołobrzeg</w:t>
      </w:r>
    </w:p>
    <w:p w:rsidR="00260394" w:rsidRPr="00260394" w:rsidRDefault="00260394" w:rsidP="00260394">
      <w:pPr>
        <w:pStyle w:val="Bezodstpw"/>
        <w:ind w:left="5664" w:firstLine="708"/>
        <w:rPr>
          <w:rFonts w:ascii="Times New Roman" w:hAnsi="Times New Roman" w:cs="Times New Roman"/>
        </w:rPr>
      </w:pPr>
      <w:r w:rsidRPr="00260394">
        <w:rPr>
          <w:rFonts w:ascii="Times New Roman" w:hAnsi="Times New Roman" w:cs="Times New Roman"/>
        </w:rPr>
        <w:t>z dnia</w:t>
      </w:r>
      <w:r w:rsidR="00FD75E1">
        <w:rPr>
          <w:rFonts w:ascii="Times New Roman" w:hAnsi="Times New Roman" w:cs="Times New Roman"/>
        </w:rPr>
        <w:t>1</w:t>
      </w:r>
      <w:r w:rsidR="00B75181">
        <w:rPr>
          <w:rFonts w:ascii="Times New Roman" w:hAnsi="Times New Roman" w:cs="Times New Roman"/>
        </w:rPr>
        <w:t>1</w:t>
      </w:r>
      <w:r w:rsidR="00AC3460">
        <w:rPr>
          <w:rFonts w:ascii="Times New Roman" w:hAnsi="Times New Roman" w:cs="Times New Roman"/>
        </w:rPr>
        <w:t xml:space="preserve"> </w:t>
      </w:r>
      <w:r w:rsidR="00B75181">
        <w:rPr>
          <w:rFonts w:ascii="Times New Roman" w:hAnsi="Times New Roman" w:cs="Times New Roman"/>
        </w:rPr>
        <w:t>grudnia</w:t>
      </w:r>
      <w:r w:rsidR="00FD75E1">
        <w:rPr>
          <w:rFonts w:ascii="Times New Roman" w:hAnsi="Times New Roman" w:cs="Times New Roman"/>
        </w:rPr>
        <w:t xml:space="preserve"> </w:t>
      </w:r>
      <w:r w:rsidR="000C2E89">
        <w:rPr>
          <w:rFonts w:ascii="Times New Roman" w:hAnsi="Times New Roman" w:cs="Times New Roman"/>
        </w:rPr>
        <w:t xml:space="preserve"> </w:t>
      </w:r>
      <w:r w:rsidR="00AC3460">
        <w:rPr>
          <w:rFonts w:ascii="Times New Roman" w:hAnsi="Times New Roman" w:cs="Times New Roman"/>
        </w:rPr>
        <w:t>201</w:t>
      </w:r>
      <w:r w:rsidR="00FD75E1">
        <w:rPr>
          <w:rFonts w:ascii="Times New Roman" w:hAnsi="Times New Roman" w:cs="Times New Roman"/>
        </w:rPr>
        <w:t>7</w:t>
      </w:r>
      <w:r w:rsidR="00AC3460">
        <w:rPr>
          <w:rFonts w:ascii="Times New Roman" w:hAnsi="Times New Roman" w:cs="Times New Roman"/>
        </w:rPr>
        <w:t xml:space="preserve"> r.</w:t>
      </w:r>
    </w:p>
    <w:p w:rsidR="00260394" w:rsidRDefault="00260394" w:rsidP="00606003">
      <w:pPr>
        <w:jc w:val="right"/>
        <w:rPr>
          <w:rFonts w:ascii="Times New Roman" w:hAnsi="Times New Roman"/>
          <w:sz w:val="24"/>
          <w:szCs w:val="24"/>
        </w:rPr>
      </w:pPr>
    </w:p>
    <w:p w:rsidR="00B83EEF" w:rsidRDefault="00B83EEF" w:rsidP="008770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pracy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Komisji Konkursowej opiniuj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cej oferty na realizacj</w:t>
      </w:r>
      <w:r>
        <w:rPr>
          <w:rFonts w:ascii="Times New Roman" w:hAnsi="Times New Roman"/>
          <w:sz w:val="24"/>
          <w:szCs w:val="24"/>
        </w:rPr>
        <w:t>ę</w:t>
      </w:r>
    </w:p>
    <w:p w:rsidR="00606003" w:rsidRPr="0087703F" w:rsidRDefault="0087703F" w:rsidP="0087703F">
      <w:pPr>
        <w:jc w:val="center"/>
        <w:rPr>
          <w:rFonts w:ascii="Times New Roman" w:hAnsi="Times New Roman"/>
          <w:b/>
          <w:sz w:val="24"/>
          <w:szCs w:val="24"/>
        </w:rPr>
      </w:pPr>
      <w:r w:rsidRPr="00E7329A">
        <w:rPr>
          <w:rFonts w:ascii="Times New Roman" w:hAnsi="Times New Roman"/>
          <w:b/>
          <w:sz w:val="24"/>
          <w:szCs w:val="24"/>
        </w:rPr>
        <w:t>zadania publicznego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329A">
        <w:rPr>
          <w:rFonts w:ascii="Times New Roman" w:hAnsi="Times New Roman"/>
          <w:b/>
          <w:sz w:val="24"/>
          <w:szCs w:val="24"/>
        </w:rPr>
        <w:t>w zakresie organizacji opieki nad dziećmi w wieku do lat 3 z terenu Gminy Kołobrzeg sprawowanej w formie żłobka</w:t>
      </w:r>
      <w:r w:rsidR="00533B8D">
        <w:rPr>
          <w:rFonts w:ascii="Times New Roman" w:hAnsi="Times New Roman"/>
          <w:b/>
          <w:bCs/>
        </w:rPr>
        <w:t xml:space="preserve"> w 201</w:t>
      </w:r>
      <w:r w:rsidR="00B75181">
        <w:rPr>
          <w:rFonts w:ascii="Times New Roman" w:hAnsi="Times New Roman"/>
          <w:b/>
          <w:bCs/>
        </w:rPr>
        <w:t>8</w:t>
      </w:r>
      <w:r w:rsidR="007E3D72">
        <w:rPr>
          <w:rFonts w:ascii="Times New Roman" w:hAnsi="Times New Roman"/>
          <w:b/>
          <w:bCs/>
        </w:rPr>
        <w:t xml:space="preserve"> </w:t>
      </w:r>
      <w:proofErr w:type="spellStart"/>
      <w:r w:rsidR="00533B8D">
        <w:rPr>
          <w:rFonts w:ascii="Times New Roman" w:hAnsi="Times New Roman"/>
          <w:b/>
          <w:bCs/>
        </w:rPr>
        <w:t>r</w:t>
      </w:r>
      <w:proofErr w:type="spellEnd"/>
      <w:r w:rsidR="00533B8D">
        <w:rPr>
          <w:rFonts w:ascii="Times New Roman" w:hAnsi="Times New Roman"/>
          <w:b/>
          <w:bCs/>
        </w:rPr>
        <w:t xml:space="preserve"> </w:t>
      </w:r>
      <w:r w:rsidR="00606003">
        <w:rPr>
          <w:rFonts w:ascii="Times New Roman" w:hAnsi="Times New Roman" w:cs="Times New Roman"/>
          <w:sz w:val="24"/>
          <w:szCs w:val="24"/>
        </w:rPr>
        <w:t>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Członkowie Komisji konkursowej powołanej w celu zaopiniowania złożonych wniosków składają oświadczenie o związaniu lub o braku związania z pomiotami uczestniczącymi w postępowaniu o udzielenie dotacji. 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Członek Komisji konkursowej może być wyłączony z udziału w postępowaniu dotyczącym danego rodzaju zadania publicznego, jeżeli zachodzą okoliczności mogące wywołać wątpliwość co do jego bezstronności. O wyłączeniu członka Komisji Konkursowej rozstrzyga Komisja konkursowa w drodze głosowania.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Komisja konkursowa rozpoczyna pracę  w siedzibie Urzędu Gminy w Kołobrzegu przy ul.Trzebiatowskiej 48a w terminie i miejscu określonym przez jej Przewodniczącego.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Komisja konkursowa może prowadzić prace, jeżeli w jej posiedzeniach  bierze udział co najmniej 50% członków,  w tym Przewodniczący Komisji.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Przewodniczący kieruje pracami Komisji Konkursowej.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Komisja konkursowa przy rozpatrywaniu ofert bierze pod uwagę następujące kryteria:</w:t>
      </w:r>
    </w:p>
    <w:p w:rsidR="00606003" w:rsidRPr="00976350" w:rsidRDefault="00606003" w:rsidP="00606003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976350">
        <w:rPr>
          <w:rFonts w:ascii="Times New Roman" w:eastAsia="Times New Roman" w:hAnsi="Times New Roman"/>
          <w:sz w:val="24"/>
          <w:szCs w:val="24"/>
        </w:rPr>
        <w:t>)  znaczenie zadania dla Gminy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606003" w:rsidRPr="00976350" w:rsidRDefault="00606003" w:rsidP="00606003">
      <w:pPr>
        <w:spacing w:before="100" w:beforeAutospacing="1" w:after="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Pr="00976350">
        <w:rPr>
          <w:rFonts w:ascii="Times New Roman" w:eastAsia="Times New Roman" w:hAnsi="Times New Roman"/>
          <w:sz w:val="24"/>
          <w:szCs w:val="24"/>
        </w:rPr>
        <w:t>)  wysokość środków budżetowych, które są przeznaczone na realizację danego zadania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606003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zgodność z priorytetami określonymi w programie współpracy z organizacjami pozarządowymi</w:t>
      </w:r>
    </w:p>
    <w:p w:rsidR="00606003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d)  liczbę beneficjentów zadania</w:t>
      </w:r>
    </w:p>
    <w:p w:rsidR="00606003" w:rsidRPr="00976350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Pr="00976350">
        <w:rPr>
          <w:rFonts w:ascii="Times New Roman" w:eastAsia="Times New Roman" w:hAnsi="Times New Roman"/>
          <w:sz w:val="24"/>
          <w:szCs w:val="24"/>
        </w:rPr>
        <w:t>)  deklarowaną jakość działania i kwalifikacje osób realizujących zadanie,</w:t>
      </w:r>
    </w:p>
    <w:p w:rsidR="00606003" w:rsidRPr="00976350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f)</w:t>
      </w:r>
      <w:r w:rsidRPr="00976350">
        <w:rPr>
          <w:rFonts w:ascii="Times New Roman" w:eastAsia="Times New Roman" w:hAnsi="Times New Roman"/>
          <w:sz w:val="24"/>
          <w:szCs w:val="24"/>
        </w:rPr>
        <w:t>  możliwość realizacji  projektu przez wnioskodawcę,</w:t>
      </w:r>
    </w:p>
    <w:p w:rsidR="00606003" w:rsidRPr="00976350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g)</w:t>
      </w:r>
      <w:r w:rsidRPr="00976350">
        <w:rPr>
          <w:rFonts w:ascii="Times New Roman" w:eastAsia="Times New Roman" w:hAnsi="Times New Roman"/>
          <w:sz w:val="24"/>
          <w:szCs w:val="24"/>
        </w:rPr>
        <w:t>  ocenę przedstawionej kalkulacji kosztów w relacji do zakresu rzeczowego zadania,</w:t>
      </w:r>
    </w:p>
    <w:p w:rsidR="00606003" w:rsidRDefault="00606003" w:rsidP="0060600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h)</w:t>
      </w:r>
      <w:r w:rsidRPr="00976350">
        <w:rPr>
          <w:rFonts w:ascii="Times New Roman" w:eastAsia="Times New Roman" w:hAnsi="Times New Roman"/>
          <w:sz w:val="24"/>
          <w:szCs w:val="24"/>
        </w:rPr>
        <w:t>  ocenę realizacji zadań zleconych wnioskodawcy w okresach poprzednich,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Zakres działań Komisji konkursowej obejmuje: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stwierdzenie prawidłowości ogłoszenia konkursu,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ustalenie liczby ofert,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analizę poszczególnych ofert, przekazanych do zaopiniowania Komisji,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odrzucenie ofert złożonych po terminie,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ostateczną ocenę ofert,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dokonanie wyboru najkorzystniejszych ofert wraz z podaniem uzasadnienia i proponowanej kwoty dofinansowania,</w:t>
      </w:r>
    </w:p>
    <w:p w:rsidR="00B83EEF" w:rsidRDefault="00B83EEF" w:rsidP="00D14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 w:rsidR="009103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przekazanie Wójtowi Gminy propozycji wyboru ofert na zadani</w:t>
      </w:r>
      <w:r w:rsidR="001342AB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publiczne w formie protokołu.</w:t>
      </w:r>
    </w:p>
    <w:p w:rsidR="00B83EEF" w:rsidRDefault="00B83EEF" w:rsidP="006060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83EEF" w:rsidRDefault="00B83EEF" w:rsidP="00606003">
      <w:pPr>
        <w:jc w:val="both"/>
        <w:rPr>
          <w:rFonts w:ascii="Times New Roman" w:hAnsi="Times New Roman"/>
          <w:sz w:val="24"/>
          <w:szCs w:val="24"/>
        </w:rPr>
      </w:pPr>
    </w:p>
    <w:p w:rsidR="00B83EEF" w:rsidRDefault="00B83EEF" w:rsidP="0060600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B83EEF" w:rsidRDefault="00B83EEF" w:rsidP="00606003">
      <w:pPr>
        <w:spacing w:before="100" w:beforeAutospacing="1" w:after="100" w:afterAutospacing="1"/>
        <w:rPr>
          <w:rFonts w:ascii="Times New Roman" w:hAnsi="Times New Roman"/>
        </w:rPr>
      </w:pPr>
    </w:p>
    <w:p w:rsidR="00B83EEF" w:rsidRDefault="00B83EEF" w:rsidP="00606003"/>
    <w:p w:rsidR="00B25DCC" w:rsidRDefault="00B25DCC" w:rsidP="00606003"/>
    <w:sectPr w:rsidR="00B25DCC" w:rsidSect="00C0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83EEF"/>
    <w:rsid w:val="000C2E89"/>
    <w:rsid w:val="001342AB"/>
    <w:rsid w:val="001547B6"/>
    <w:rsid w:val="00260394"/>
    <w:rsid w:val="00323729"/>
    <w:rsid w:val="003A7D94"/>
    <w:rsid w:val="00434652"/>
    <w:rsid w:val="00533B8D"/>
    <w:rsid w:val="005F7B9A"/>
    <w:rsid w:val="00606003"/>
    <w:rsid w:val="007C4DC3"/>
    <w:rsid w:val="007E3D72"/>
    <w:rsid w:val="00850581"/>
    <w:rsid w:val="00870AED"/>
    <w:rsid w:val="0087703F"/>
    <w:rsid w:val="008F7244"/>
    <w:rsid w:val="0091038B"/>
    <w:rsid w:val="00A569EE"/>
    <w:rsid w:val="00A643FC"/>
    <w:rsid w:val="00AC3460"/>
    <w:rsid w:val="00AD0E63"/>
    <w:rsid w:val="00B25DCC"/>
    <w:rsid w:val="00B55F22"/>
    <w:rsid w:val="00B74929"/>
    <w:rsid w:val="00B75181"/>
    <w:rsid w:val="00B83EEF"/>
    <w:rsid w:val="00BF7BA0"/>
    <w:rsid w:val="00D14B24"/>
    <w:rsid w:val="00D2587E"/>
    <w:rsid w:val="00DA2EB5"/>
    <w:rsid w:val="00EE0A7A"/>
    <w:rsid w:val="00F05456"/>
    <w:rsid w:val="00F93C48"/>
    <w:rsid w:val="00FD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03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Wiola</cp:lastModifiedBy>
  <cp:revision>2</cp:revision>
  <cp:lastPrinted>2017-12-11T09:47:00Z</cp:lastPrinted>
  <dcterms:created xsi:type="dcterms:W3CDTF">2017-12-11T09:48:00Z</dcterms:created>
  <dcterms:modified xsi:type="dcterms:W3CDTF">2017-12-11T09:48:00Z</dcterms:modified>
</cp:coreProperties>
</file>