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9B" w:rsidRPr="00131A6B" w:rsidRDefault="0060599B" w:rsidP="004A1319">
      <w:pPr>
        <w:pStyle w:val="NormalnyWeb"/>
        <w:jc w:val="center"/>
      </w:pPr>
      <w:r w:rsidRPr="00131A6B">
        <w:rPr>
          <w:rStyle w:val="Pogrubienie"/>
        </w:rPr>
        <w:t>Uchwała Nr</w:t>
      </w:r>
      <w:r>
        <w:rPr>
          <w:rStyle w:val="Pogrubienie"/>
        </w:rPr>
        <w:t xml:space="preserve"> LI/353/10</w:t>
      </w:r>
    </w:p>
    <w:p w:rsidR="0060599B" w:rsidRPr="00131A6B" w:rsidRDefault="0060599B" w:rsidP="004A1319">
      <w:pPr>
        <w:pStyle w:val="NormalnyWeb"/>
        <w:jc w:val="center"/>
      </w:pPr>
      <w:r w:rsidRPr="00131A6B">
        <w:rPr>
          <w:rStyle w:val="Pogrubienie"/>
        </w:rPr>
        <w:t>Rady Gminy w Kołobrzegu</w:t>
      </w:r>
    </w:p>
    <w:p w:rsidR="0060599B" w:rsidRPr="00131A6B" w:rsidRDefault="0060599B" w:rsidP="004A1319">
      <w:pPr>
        <w:pStyle w:val="NormalnyWeb"/>
        <w:jc w:val="center"/>
      </w:pPr>
      <w:r w:rsidRPr="00131A6B">
        <w:rPr>
          <w:rStyle w:val="Pogrubienie"/>
        </w:rPr>
        <w:t xml:space="preserve">z dnia </w:t>
      </w:r>
      <w:r>
        <w:rPr>
          <w:rStyle w:val="Pogrubienie"/>
        </w:rPr>
        <w:t xml:space="preserve">9 listopada </w:t>
      </w:r>
      <w:r w:rsidRPr="00131A6B">
        <w:rPr>
          <w:rStyle w:val="Pogrubienie"/>
        </w:rPr>
        <w:t>2010r</w:t>
      </w:r>
    </w:p>
    <w:p w:rsidR="0060599B" w:rsidRPr="00131A6B" w:rsidRDefault="0060599B" w:rsidP="004A1319">
      <w:pPr>
        <w:pStyle w:val="NormalnyWeb"/>
      </w:pPr>
      <w:r w:rsidRPr="00131A6B">
        <w:rPr>
          <w:rStyle w:val="Pogrubienie"/>
        </w:rPr>
        <w:t> w sprawie: uchwalenia Programu Współpracy Gminy Kołobrzeg  z podmiotami prowadzącymi działalność pożytku publicznego na rok 2011.</w:t>
      </w:r>
    </w:p>
    <w:p w:rsidR="0060599B" w:rsidRPr="00131A6B" w:rsidRDefault="0060599B" w:rsidP="004A1319">
      <w:pPr>
        <w:pStyle w:val="ww-tekstpodstawowy3"/>
        <w:jc w:val="both"/>
      </w:pPr>
      <w:r w:rsidRPr="00131A6B">
        <w:t> </w:t>
      </w:r>
      <w:r>
        <w:tab/>
      </w:r>
      <w:r w:rsidRPr="00131A6B">
        <w:t xml:space="preserve">Na podstawie art. 18 ust. 2 </w:t>
      </w:r>
      <w:proofErr w:type="spellStart"/>
      <w:r w:rsidRPr="00131A6B">
        <w:t>pkt</w:t>
      </w:r>
      <w:proofErr w:type="spellEnd"/>
      <w:r w:rsidRPr="00131A6B">
        <w:t xml:space="preserve"> 15  ustawy z dnia 8 marca 1990 o samorządzie gminnym   (</w:t>
      </w:r>
      <w:r>
        <w:t xml:space="preserve"> </w:t>
      </w:r>
      <w:r w:rsidRPr="00131A6B">
        <w:t xml:space="preserve">Dz. U. z 2001 r. Nr 142, poz. 1591, z 2002 r. Nr 23, poz. 220, Nr  62,  poz. 558, Nr 113, poz. 984, Nr 153, poz. 1271, Nr 214, poz. 1806, z 2003 r. Nr 80, poz. 717, Nr 162, poz. 1568, </w:t>
      </w:r>
      <w:r>
        <w:t xml:space="preserve"> </w:t>
      </w:r>
      <w:r w:rsidRPr="00131A6B">
        <w:t xml:space="preserve">z 2004 r. Nr 102, poz. 1055, Nr 116, poz. 1203 </w:t>
      </w:r>
      <w:r>
        <w:t xml:space="preserve">, </w:t>
      </w:r>
      <w:r w:rsidRPr="00131A6B">
        <w:t>z 2005</w:t>
      </w:r>
      <w:r>
        <w:t xml:space="preserve"> </w:t>
      </w:r>
      <w:r w:rsidRPr="00131A6B">
        <w:t xml:space="preserve">r. Nr 172, poz.1441, Nr 175, poz.1457 </w:t>
      </w:r>
      <w:r>
        <w:t xml:space="preserve">, </w:t>
      </w:r>
      <w:r w:rsidRPr="00131A6B">
        <w:t>z 2006</w:t>
      </w:r>
      <w:r>
        <w:t xml:space="preserve"> </w:t>
      </w:r>
      <w:r w:rsidRPr="00131A6B">
        <w:t>r. N</w:t>
      </w:r>
      <w:r>
        <w:t>r 17, poz.128 Nr 181, poz.1337 ,</w:t>
      </w:r>
      <w:r w:rsidRPr="00131A6B">
        <w:t xml:space="preserve"> z 2007</w:t>
      </w:r>
      <w:r>
        <w:t xml:space="preserve"> </w:t>
      </w:r>
      <w:r w:rsidRPr="00131A6B">
        <w:t>r. Nr 48, poz.327, Nr 1</w:t>
      </w:r>
      <w:r>
        <w:t>38, poz. 974, Nr 173, poz.1218, z  2008 r.</w:t>
      </w:r>
      <w:r w:rsidRPr="00131A6B">
        <w:t xml:space="preserve"> </w:t>
      </w:r>
      <w:r>
        <w:t xml:space="preserve">Nr 180 poz. 1111, Nr 223 poz. 1458 , </w:t>
      </w:r>
      <w:r w:rsidRPr="00131A6B">
        <w:t>z 2009</w:t>
      </w:r>
      <w:r>
        <w:t xml:space="preserve"> </w:t>
      </w:r>
      <w:r w:rsidRPr="00131A6B">
        <w:t>r. Nr 52, poz. 420</w:t>
      </w:r>
      <w:r>
        <w:t>, Nr 157 poz. 1241, z  2010 r. Nr 28 poz. 142 i poz. 146, Nr 106 poz. 675</w:t>
      </w:r>
      <w:r w:rsidRPr="00131A6B">
        <w:t>) oraz art.  5a ust.1 ustawy z dnia 24 kwietnia 2003</w:t>
      </w:r>
      <w:r>
        <w:t xml:space="preserve"> </w:t>
      </w:r>
      <w:r w:rsidRPr="00131A6B">
        <w:t>r. o działalności pożytku publicznego i o wolontariacie (</w:t>
      </w:r>
      <w:r>
        <w:t xml:space="preserve"> </w:t>
      </w:r>
      <w:r w:rsidRPr="00131A6B">
        <w:t>Dz.</w:t>
      </w:r>
      <w:r>
        <w:t xml:space="preserve"> </w:t>
      </w:r>
      <w:r w:rsidRPr="00131A6B">
        <w:t xml:space="preserve">U. Nr 96, poz.873, z </w:t>
      </w:r>
      <w:r>
        <w:t xml:space="preserve"> </w:t>
      </w:r>
      <w:r w:rsidRPr="00131A6B">
        <w:t xml:space="preserve">2004 r. Nr 64, poz. 593, Nr 116, poz. 1203, Nr 210, poz. 2135, z </w:t>
      </w:r>
      <w:r>
        <w:t xml:space="preserve"> </w:t>
      </w:r>
      <w:r w:rsidRPr="00131A6B">
        <w:t>2005</w:t>
      </w:r>
      <w:r>
        <w:t xml:space="preserve"> </w:t>
      </w:r>
      <w:r w:rsidRPr="00131A6B">
        <w:t>r. Nr 155, poz. 1298, Nr 169, poz. 1420,  Nr 175, poz. 1462, Nr 249, poz. 2104, z</w:t>
      </w:r>
      <w:r>
        <w:t xml:space="preserve"> </w:t>
      </w:r>
      <w:r w:rsidRPr="00131A6B">
        <w:t xml:space="preserve"> 2006</w:t>
      </w:r>
      <w:r>
        <w:t xml:space="preserve"> </w:t>
      </w:r>
      <w:r w:rsidRPr="00131A6B">
        <w:t xml:space="preserve">r. Nr 94, poz.651 </w:t>
      </w:r>
      <w:r>
        <w:t>,</w:t>
      </w:r>
      <w:r w:rsidRPr="00131A6B">
        <w:t>z 2008</w:t>
      </w:r>
      <w:r>
        <w:t xml:space="preserve"> </w:t>
      </w:r>
      <w:r w:rsidRPr="00131A6B">
        <w:t xml:space="preserve">r. Nr 209, poz. 1316 </w:t>
      </w:r>
      <w:r>
        <w:t xml:space="preserve">, </w:t>
      </w:r>
      <w:r w:rsidRPr="00131A6B">
        <w:t>z 2009</w:t>
      </w:r>
      <w:r>
        <w:t xml:space="preserve"> r. Nr 19, poz. 100, Nr 22, poz. 120, </w:t>
      </w:r>
      <w:r w:rsidRPr="00131A6B">
        <w:t>Nr 157, poz. 1241</w:t>
      </w:r>
      <w:r>
        <w:t>,</w:t>
      </w:r>
      <w:r w:rsidRPr="00131A6B">
        <w:t xml:space="preserve"> z 2010</w:t>
      </w:r>
      <w:r>
        <w:t xml:space="preserve"> </w:t>
      </w:r>
      <w:r w:rsidRPr="00131A6B">
        <w:t>. Dz.</w:t>
      </w:r>
      <w:r>
        <w:t xml:space="preserve"> U. Nr</w:t>
      </w:r>
      <w:r w:rsidRPr="00131A6B">
        <w:t xml:space="preserve"> 28</w:t>
      </w:r>
      <w:r>
        <w:t xml:space="preserve"> poz. 146, Nr 127 poz. 857</w:t>
      </w:r>
      <w:r w:rsidRPr="00131A6B">
        <w:t>) po konsultacjach z organizacjami pozarządowymi Rada Gminy w Kołobrzegu</w:t>
      </w:r>
    </w:p>
    <w:p w:rsidR="0060599B" w:rsidRPr="00131A6B" w:rsidRDefault="0060599B" w:rsidP="004A1319">
      <w:pPr>
        <w:pStyle w:val="NormalnyWeb"/>
      </w:pPr>
      <w:r w:rsidRPr="00131A6B">
        <w:tab/>
      </w:r>
      <w:r w:rsidRPr="00131A6B">
        <w:tab/>
      </w:r>
      <w:r w:rsidRPr="00131A6B">
        <w:tab/>
      </w:r>
      <w:r w:rsidRPr="00131A6B">
        <w:tab/>
        <w:t xml:space="preserve">       uchwala, co następuje:</w:t>
      </w:r>
    </w:p>
    <w:p w:rsidR="0060599B" w:rsidRPr="00131A6B" w:rsidRDefault="0060599B" w:rsidP="004A1319">
      <w:pPr>
        <w:pStyle w:val="NormalnyWeb"/>
        <w:rPr>
          <w:b/>
        </w:rPr>
      </w:pPr>
      <w:r w:rsidRPr="00131A6B">
        <w:tab/>
      </w:r>
      <w:r w:rsidRPr="00131A6B">
        <w:tab/>
      </w:r>
      <w:r w:rsidRPr="00131A6B">
        <w:tab/>
      </w:r>
      <w:r w:rsidRPr="00131A6B">
        <w:tab/>
      </w:r>
      <w:r w:rsidRPr="00131A6B">
        <w:tab/>
      </w:r>
      <w:r w:rsidRPr="00131A6B">
        <w:tab/>
      </w:r>
      <w:r w:rsidRPr="00131A6B">
        <w:rPr>
          <w:b/>
        </w:rPr>
        <w:t>§ 1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> Uchwala się roczny program współpracy Gminy Kołobrzeg z organizacjami pozarządowymi oraz podmiotami prowadzącymi działalność pożytku publicznego na 2011r., który stanowi załącznik do niniejszej uchwały.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 xml:space="preserve">§ 2 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>Wykonanie uchwały powierza się Wójtowi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>§ 3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>Uchwała wchodzi w życie z dniem podjęcia.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  <w:t xml:space="preserve">    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>Przewodniczący Rady Gminy Kołobrzeg</w:t>
      </w: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</w:r>
      <w:r w:rsidRPr="00131A6B">
        <w:rPr>
          <w:rFonts w:ascii="Times New Roman" w:hAnsi="Times New Roman"/>
          <w:b/>
          <w:bCs/>
          <w:sz w:val="24"/>
          <w:szCs w:val="24"/>
        </w:rPr>
        <w:tab/>
        <w:t xml:space="preserve"> Krzysztof </w:t>
      </w:r>
      <w:proofErr w:type="spellStart"/>
      <w:r w:rsidRPr="00131A6B">
        <w:rPr>
          <w:rFonts w:ascii="Times New Roman" w:hAnsi="Times New Roman"/>
          <w:b/>
          <w:bCs/>
          <w:sz w:val="24"/>
          <w:szCs w:val="24"/>
        </w:rPr>
        <w:t>Szopik</w:t>
      </w:r>
      <w:proofErr w:type="spellEnd"/>
    </w:p>
    <w:p w:rsidR="0060599B" w:rsidRDefault="0060599B" w:rsidP="004A1319">
      <w:pPr>
        <w:widowControl w:val="0"/>
        <w:autoSpaceDE w:val="0"/>
        <w:autoSpaceDN w:val="0"/>
        <w:adjustRightInd w:val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60599B" w:rsidRDefault="0060599B" w:rsidP="004A1319">
      <w:pPr>
        <w:widowControl w:val="0"/>
        <w:autoSpaceDE w:val="0"/>
        <w:autoSpaceDN w:val="0"/>
        <w:adjustRightInd w:val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60599B" w:rsidRDefault="0060599B" w:rsidP="004A1319">
      <w:pPr>
        <w:widowControl w:val="0"/>
        <w:autoSpaceDE w:val="0"/>
        <w:autoSpaceDN w:val="0"/>
        <w:adjustRightInd w:val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60599B" w:rsidRDefault="0060599B" w:rsidP="004A1319">
      <w:pPr>
        <w:widowControl w:val="0"/>
        <w:autoSpaceDE w:val="0"/>
        <w:autoSpaceDN w:val="0"/>
        <w:adjustRightInd w:val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60599B" w:rsidRDefault="0060599B" w:rsidP="004A1319">
      <w:pPr>
        <w:widowControl w:val="0"/>
        <w:autoSpaceDE w:val="0"/>
        <w:autoSpaceDN w:val="0"/>
        <w:adjustRightInd w:val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60599B" w:rsidRPr="00131A6B" w:rsidRDefault="0060599B" w:rsidP="004A1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1A6B">
        <w:rPr>
          <w:rStyle w:val="Pogrubienie"/>
          <w:rFonts w:ascii="Times New Roman" w:hAnsi="Times New Roman"/>
          <w:sz w:val="24"/>
          <w:szCs w:val="24"/>
        </w:rPr>
        <w:t>Uzasadnienie</w:t>
      </w:r>
    </w:p>
    <w:p w:rsidR="0060599B" w:rsidRPr="00131A6B" w:rsidRDefault="0060599B" w:rsidP="004A1319">
      <w:pPr>
        <w:pStyle w:val="NormalnyWeb"/>
        <w:jc w:val="both"/>
      </w:pPr>
      <w:r w:rsidRPr="00131A6B">
        <w:tab/>
        <w:t>Ustawa z dnia 24 kwietnia 2003r. o działalności pożytku publicznego i o wolontariacie (Dz.</w:t>
      </w:r>
      <w:r>
        <w:t xml:space="preserve"> </w:t>
      </w:r>
      <w:r w:rsidRPr="00131A6B">
        <w:t xml:space="preserve">U. Nr 96, poz. 873 z </w:t>
      </w:r>
      <w:proofErr w:type="spellStart"/>
      <w:r w:rsidRPr="00131A6B">
        <w:t>póź</w:t>
      </w:r>
      <w:r>
        <w:t>n</w:t>
      </w:r>
      <w:proofErr w:type="spellEnd"/>
      <w:r w:rsidRPr="00131A6B">
        <w:t>.</w:t>
      </w:r>
      <w:r>
        <w:t xml:space="preserve"> </w:t>
      </w:r>
      <w:r w:rsidRPr="00131A6B">
        <w:t>zm.) określiła zasady współpracy samorządu lokalnego z organizacjami pozarządowymi i innymi podmiotami prowadzącymi działalność pożytku publicznego. Wprowadziła  również katalog zadań publicznych, przy realizacji których ta współpraca jest niezbędna. Zobowiązała również organ stanowiący jednostki samorządu terytorialnego do uchwalania rocznych programów współpracy.</w:t>
      </w:r>
    </w:p>
    <w:p w:rsidR="0060599B" w:rsidRPr="00131A6B" w:rsidRDefault="0060599B" w:rsidP="004A1319">
      <w:pPr>
        <w:pStyle w:val="NormalnyWeb"/>
        <w:jc w:val="both"/>
      </w:pPr>
      <w:r w:rsidRPr="00131A6B">
        <w:t>         Niniejsza uchwała określa warunki współdziałania Gminy Kołobrzeg  z podmiotami prowadzącymi działalność pożytku publicznego </w:t>
      </w:r>
      <w:r>
        <w:t>w</w:t>
      </w:r>
      <w:r w:rsidRPr="00131A6B">
        <w:t xml:space="preserve"> 2011 roku. W związku z powyższym podjęcie niniejszej uchwały uważam za zasadne.</w:t>
      </w:r>
    </w:p>
    <w:p w:rsidR="0060599B" w:rsidRPr="00131A6B" w:rsidRDefault="0060599B" w:rsidP="004A1319">
      <w:pPr>
        <w:spacing w:line="240" w:lineRule="auto"/>
        <w:rPr>
          <w:sz w:val="24"/>
          <w:szCs w:val="24"/>
        </w:rPr>
      </w:pPr>
    </w:p>
    <w:sectPr w:rsidR="0060599B" w:rsidRPr="00131A6B" w:rsidSect="006059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9152CA"/>
    <w:rsid w:val="000C3D2F"/>
    <w:rsid w:val="00131A6B"/>
    <w:rsid w:val="001B3ED5"/>
    <w:rsid w:val="002F205D"/>
    <w:rsid w:val="00493EBD"/>
    <w:rsid w:val="004A38AC"/>
    <w:rsid w:val="0057790B"/>
    <w:rsid w:val="0060599B"/>
    <w:rsid w:val="006D0599"/>
    <w:rsid w:val="006F26C5"/>
    <w:rsid w:val="0090709A"/>
    <w:rsid w:val="009152CA"/>
    <w:rsid w:val="00A232C7"/>
    <w:rsid w:val="00C25A49"/>
    <w:rsid w:val="00C52BDA"/>
    <w:rsid w:val="00D34D7A"/>
    <w:rsid w:val="00D3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09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1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52CA"/>
    <w:rPr>
      <w:b/>
      <w:bCs/>
    </w:rPr>
  </w:style>
  <w:style w:type="paragraph" w:customStyle="1" w:styleId="ww-tekstpodstawowy3">
    <w:name w:val="ww-tekstpodstawowy3"/>
    <w:basedOn w:val="Normalny"/>
    <w:rsid w:val="009152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Company>Your Company Name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Your User Name</cp:lastModifiedBy>
  <cp:revision>1</cp:revision>
  <cp:lastPrinted>2010-11-10T07:32:00Z</cp:lastPrinted>
  <dcterms:created xsi:type="dcterms:W3CDTF">2010-12-16T11:01:00Z</dcterms:created>
  <dcterms:modified xsi:type="dcterms:W3CDTF">2010-12-16T11:01:00Z</dcterms:modified>
</cp:coreProperties>
</file>